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26A4" w:rsidRPr="001C4C4A" w:rsidRDefault="009726A4" w:rsidP="009726A4">
      <w:pPr>
        <w:pStyle w:val="Heading1"/>
        <w:rPr>
          <w:rFonts w:ascii="Arial" w:hAnsi="Arial" w:cs="Arial"/>
          <w:szCs w:val="28"/>
          <w:lang w:val="en-GB"/>
        </w:rPr>
      </w:pPr>
      <w:bookmarkStart w:id="0" w:name="_GoBack"/>
      <w:r w:rsidRPr="001C4C4A">
        <w:rPr>
          <w:rFonts w:ascii="Arial" w:hAnsi="Arial" w:cs="Arial"/>
          <w:szCs w:val="28"/>
          <w:lang w:val="en-GB"/>
        </w:rPr>
        <w:t xml:space="preserve">5 </w:t>
      </w:r>
      <w:r w:rsidR="004312CB" w:rsidRPr="001C4C4A">
        <w:rPr>
          <w:rFonts w:ascii="Arial" w:hAnsi="Arial" w:cs="Arial"/>
          <w:szCs w:val="28"/>
          <w:lang w:val="en-GB"/>
        </w:rPr>
        <w:t>Powerful</w:t>
      </w:r>
      <w:r w:rsidRPr="001C4C4A">
        <w:rPr>
          <w:rFonts w:ascii="Arial" w:hAnsi="Arial" w:cs="Arial"/>
          <w:szCs w:val="28"/>
          <w:lang w:val="en-GB"/>
        </w:rPr>
        <w:t xml:space="preserve"> Lessons Successful Entrepreneurs Learned From Failing</w:t>
      </w:r>
    </w:p>
    <w:p w:rsidR="00920A6F" w:rsidRPr="001C4C4A" w:rsidRDefault="00920A6F" w:rsidP="00920A6F">
      <w:pPr>
        <w:spacing w:before="240" w:after="240"/>
        <w:rPr>
          <w:rFonts w:ascii="Arial" w:hAnsi="Arial" w:cs="Arial"/>
          <w:sz w:val="28"/>
          <w:szCs w:val="28"/>
          <w:lang w:val="en-GB"/>
        </w:rPr>
      </w:pPr>
      <w:r w:rsidRPr="001C4C4A">
        <w:rPr>
          <w:rFonts w:ascii="Arial" w:hAnsi="Arial" w:cs="Arial"/>
          <w:sz w:val="28"/>
          <w:szCs w:val="28"/>
          <w:lang w:val="en-GB"/>
        </w:rPr>
        <w:t>Failure is one of life’s greatest teachers, just ask anyone who’s failed and used it as a stepping stone towards success. If you’re not sure if you will actually learn anything from failing, then continue reading this article. I promise you’ll learn something useful.</w:t>
      </w:r>
    </w:p>
    <w:p w:rsidR="00920A6F" w:rsidRPr="001C4C4A" w:rsidRDefault="00D97D98" w:rsidP="00920A6F">
      <w:pPr>
        <w:pStyle w:val="ListParagraph"/>
        <w:numPr>
          <w:ilvl w:val="0"/>
          <w:numId w:val="2"/>
        </w:numPr>
        <w:spacing w:before="240" w:after="240"/>
        <w:rPr>
          <w:rFonts w:ascii="Arial" w:hAnsi="Arial" w:cs="Arial"/>
          <w:b/>
          <w:sz w:val="28"/>
          <w:szCs w:val="28"/>
          <w:lang w:val="en-GB"/>
        </w:rPr>
      </w:pPr>
      <w:r w:rsidRPr="001C4C4A">
        <w:rPr>
          <w:rFonts w:ascii="Arial" w:hAnsi="Arial" w:cs="Arial"/>
          <w:b/>
          <w:sz w:val="28"/>
          <w:szCs w:val="28"/>
          <w:lang w:val="en-GB"/>
        </w:rPr>
        <w:t>You need to get out of your comfort zone</w:t>
      </w:r>
    </w:p>
    <w:p w:rsidR="001C4C4A" w:rsidRPr="001C4C4A" w:rsidRDefault="00D97D98" w:rsidP="00D97D98">
      <w:pPr>
        <w:spacing w:before="240" w:after="240"/>
        <w:rPr>
          <w:rFonts w:ascii="Arial" w:hAnsi="Arial" w:cs="Arial"/>
          <w:sz w:val="28"/>
          <w:szCs w:val="28"/>
          <w:lang w:val="en-GB"/>
        </w:rPr>
      </w:pPr>
      <w:r w:rsidRPr="001C4C4A">
        <w:rPr>
          <w:rFonts w:ascii="Arial" w:hAnsi="Arial" w:cs="Arial"/>
          <w:sz w:val="28"/>
          <w:szCs w:val="28"/>
          <w:lang w:val="en-GB"/>
        </w:rPr>
        <w:t xml:space="preserve">It’s impossible to achieve your dreams if you don’t get out of your comfort zone. Pursuing dreams doesn’t mean just planning how to achieve it though that’s also very important. </w:t>
      </w:r>
    </w:p>
    <w:p w:rsidR="001C4C4A" w:rsidRPr="001C4C4A" w:rsidRDefault="00D97D98" w:rsidP="00D97D98">
      <w:pPr>
        <w:spacing w:before="240" w:after="240"/>
        <w:rPr>
          <w:rFonts w:ascii="Arial" w:hAnsi="Arial" w:cs="Arial"/>
          <w:sz w:val="28"/>
          <w:szCs w:val="28"/>
          <w:lang w:val="en-GB"/>
        </w:rPr>
      </w:pPr>
      <w:r w:rsidRPr="001C4C4A">
        <w:rPr>
          <w:rFonts w:ascii="Arial" w:hAnsi="Arial" w:cs="Arial"/>
          <w:sz w:val="28"/>
          <w:szCs w:val="28"/>
          <w:lang w:val="en-GB"/>
        </w:rPr>
        <w:t xml:space="preserve">It means you have to push your boundaries, you have to do something that’s uncomfortable for you, at first. When you get more comfortable with one foot out your comfort zone, get the other foot out. </w:t>
      </w:r>
    </w:p>
    <w:p w:rsidR="00D97D98" w:rsidRPr="001C4C4A" w:rsidRDefault="00D97D98" w:rsidP="00D97D98">
      <w:pPr>
        <w:spacing w:before="240" w:after="240"/>
        <w:rPr>
          <w:rFonts w:ascii="Arial" w:hAnsi="Arial" w:cs="Arial"/>
          <w:sz w:val="28"/>
          <w:szCs w:val="28"/>
          <w:lang w:val="en-GB"/>
        </w:rPr>
      </w:pPr>
      <w:r w:rsidRPr="001C4C4A">
        <w:rPr>
          <w:rFonts w:ascii="Arial" w:hAnsi="Arial" w:cs="Arial"/>
          <w:sz w:val="28"/>
          <w:szCs w:val="28"/>
          <w:lang w:val="en-GB"/>
        </w:rPr>
        <w:t>When you’re fully outside</w:t>
      </w:r>
      <w:r w:rsidR="001C4C4A" w:rsidRPr="001C4C4A">
        <w:rPr>
          <w:rFonts w:ascii="Arial" w:hAnsi="Arial" w:cs="Arial"/>
          <w:sz w:val="28"/>
          <w:szCs w:val="28"/>
          <w:lang w:val="en-GB"/>
        </w:rPr>
        <w:t xml:space="preserve"> your comfort zone</w:t>
      </w:r>
      <w:r w:rsidRPr="001C4C4A">
        <w:rPr>
          <w:rFonts w:ascii="Arial" w:hAnsi="Arial" w:cs="Arial"/>
          <w:sz w:val="28"/>
          <w:szCs w:val="28"/>
          <w:lang w:val="en-GB"/>
        </w:rPr>
        <w:t>, chasing your dreams will be so much easier!</w:t>
      </w:r>
    </w:p>
    <w:p w:rsidR="00D97D98" w:rsidRPr="001C4C4A" w:rsidRDefault="00D97D98" w:rsidP="00920A6F">
      <w:pPr>
        <w:pStyle w:val="ListParagraph"/>
        <w:numPr>
          <w:ilvl w:val="0"/>
          <w:numId w:val="2"/>
        </w:numPr>
        <w:spacing w:before="240" w:after="240"/>
        <w:rPr>
          <w:rFonts w:ascii="Arial" w:hAnsi="Arial" w:cs="Arial"/>
          <w:b/>
          <w:sz w:val="28"/>
          <w:szCs w:val="28"/>
          <w:lang w:val="en-GB"/>
        </w:rPr>
      </w:pPr>
      <w:r w:rsidRPr="001C4C4A">
        <w:rPr>
          <w:rFonts w:ascii="Arial" w:hAnsi="Arial" w:cs="Arial"/>
          <w:b/>
          <w:sz w:val="28"/>
          <w:szCs w:val="28"/>
          <w:lang w:val="en-GB"/>
        </w:rPr>
        <w:t>Get an experienced mentor</w:t>
      </w:r>
    </w:p>
    <w:p w:rsidR="001C4C4A" w:rsidRPr="001C4C4A" w:rsidRDefault="00D97D98" w:rsidP="00D97D98">
      <w:pPr>
        <w:spacing w:before="240" w:after="240"/>
        <w:rPr>
          <w:rFonts w:ascii="Arial" w:hAnsi="Arial" w:cs="Arial"/>
          <w:sz w:val="28"/>
          <w:szCs w:val="28"/>
          <w:lang w:val="en-GB"/>
        </w:rPr>
      </w:pPr>
      <w:r w:rsidRPr="001C4C4A">
        <w:rPr>
          <w:rFonts w:ascii="Arial" w:hAnsi="Arial" w:cs="Arial"/>
          <w:sz w:val="28"/>
          <w:szCs w:val="28"/>
          <w:lang w:val="en-GB"/>
        </w:rPr>
        <w:t xml:space="preserve">Mentors are there for a reason. These are people who’ve been in your place. People who’ve failed many times over but managed to succeed. </w:t>
      </w:r>
    </w:p>
    <w:p w:rsidR="00D97D98" w:rsidRPr="001C4C4A" w:rsidRDefault="00D97D98" w:rsidP="00D97D98">
      <w:pPr>
        <w:spacing w:before="240" w:after="240"/>
        <w:rPr>
          <w:rFonts w:ascii="Arial" w:hAnsi="Arial" w:cs="Arial"/>
          <w:sz w:val="28"/>
          <w:szCs w:val="28"/>
          <w:lang w:val="en-GB"/>
        </w:rPr>
      </w:pPr>
      <w:r w:rsidRPr="001C4C4A">
        <w:rPr>
          <w:rFonts w:ascii="Arial" w:hAnsi="Arial" w:cs="Arial"/>
          <w:sz w:val="28"/>
          <w:szCs w:val="28"/>
          <w:lang w:val="en-GB"/>
        </w:rPr>
        <w:t xml:space="preserve">You want someone like this to help you figure out how to reach your goals. They’ve already got the experience, </w:t>
      </w:r>
      <w:r w:rsidR="001C4C4A" w:rsidRPr="001C4C4A">
        <w:rPr>
          <w:rFonts w:ascii="Arial" w:hAnsi="Arial" w:cs="Arial"/>
          <w:sz w:val="28"/>
          <w:szCs w:val="28"/>
          <w:lang w:val="en-GB"/>
        </w:rPr>
        <w:t xml:space="preserve">you just need to ask them to share it with you </w:t>
      </w:r>
      <w:r w:rsidRPr="001C4C4A">
        <w:rPr>
          <w:rFonts w:ascii="Arial" w:hAnsi="Arial" w:cs="Arial"/>
          <w:sz w:val="28"/>
          <w:szCs w:val="28"/>
          <w:lang w:val="en-GB"/>
        </w:rPr>
        <w:t>so yourself can move forward, too.</w:t>
      </w:r>
    </w:p>
    <w:p w:rsidR="00D97D98" w:rsidRPr="001C4C4A" w:rsidRDefault="00D97D98" w:rsidP="00920A6F">
      <w:pPr>
        <w:pStyle w:val="ListParagraph"/>
        <w:numPr>
          <w:ilvl w:val="0"/>
          <w:numId w:val="2"/>
        </w:numPr>
        <w:spacing w:before="240" w:after="240"/>
        <w:rPr>
          <w:rFonts w:ascii="Arial" w:hAnsi="Arial" w:cs="Arial"/>
          <w:b/>
          <w:sz w:val="28"/>
          <w:szCs w:val="28"/>
          <w:lang w:val="en-GB"/>
        </w:rPr>
      </w:pPr>
      <w:r w:rsidRPr="001C4C4A">
        <w:rPr>
          <w:rFonts w:ascii="Arial" w:hAnsi="Arial" w:cs="Arial"/>
          <w:b/>
          <w:sz w:val="28"/>
          <w:szCs w:val="28"/>
          <w:lang w:val="en-GB"/>
        </w:rPr>
        <w:t>Keep yourself motivated even when you fail</w:t>
      </w:r>
    </w:p>
    <w:p w:rsidR="00D97D98" w:rsidRPr="001C4C4A" w:rsidRDefault="00D97D98" w:rsidP="00D97D98">
      <w:pPr>
        <w:spacing w:before="240" w:after="240"/>
        <w:rPr>
          <w:rFonts w:ascii="Arial" w:hAnsi="Arial" w:cs="Arial"/>
          <w:sz w:val="28"/>
          <w:szCs w:val="28"/>
          <w:lang w:val="en-GB"/>
        </w:rPr>
      </w:pPr>
      <w:r w:rsidRPr="001C4C4A">
        <w:rPr>
          <w:rFonts w:ascii="Arial" w:hAnsi="Arial" w:cs="Arial"/>
          <w:sz w:val="28"/>
          <w:szCs w:val="28"/>
          <w:lang w:val="en-GB"/>
        </w:rPr>
        <w:t>Everything is easier when you have someone to share your ups and downs with. Whether it’s a loved one or a mentor, find someone you can trust 100%. Because when you fail, they’ll help you pick up the pieces. They’ll cheer you on so you don’t feel like giving up. The road to success is lonely, but it doesn’t have to be so.</w:t>
      </w:r>
    </w:p>
    <w:p w:rsidR="00D97D98" w:rsidRPr="001C4C4A" w:rsidRDefault="00D97D98" w:rsidP="00920A6F">
      <w:pPr>
        <w:pStyle w:val="ListParagraph"/>
        <w:numPr>
          <w:ilvl w:val="0"/>
          <w:numId w:val="2"/>
        </w:numPr>
        <w:spacing w:before="240" w:after="240"/>
        <w:rPr>
          <w:rFonts w:ascii="Arial" w:hAnsi="Arial" w:cs="Arial"/>
          <w:b/>
          <w:sz w:val="28"/>
          <w:szCs w:val="28"/>
          <w:lang w:val="en-GB"/>
        </w:rPr>
      </w:pPr>
      <w:r w:rsidRPr="001C4C4A">
        <w:rPr>
          <w:rFonts w:ascii="Arial" w:hAnsi="Arial" w:cs="Arial"/>
          <w:b/>
          <w:sz w:val="28"/>
          <w:szCs w:val="28"/>
          <w:lang w:val="en-GB"/>
        </w:rPr>
        <w:t>Never lose hope and continue fighting for your dreams</w:t>
      </w:r>
    </w:p>
    <w:p w:rsidR="00D97D98" w:rsidRPr="001C4C4A" w:rsidRDefault="009E79FC" w:rsidP="00D97D98">
      <w:pPr>
        <w:spacing w:before="240" w:after="240"/>
        <w:rPr>
          <w:rFonts w:ascii="Arial" w:hAnsi="Arial" w:cs="Arial"/>
          <w:sz w:val="28"/>
          <w:szCs w:val="28"/>
          <w:lang w:val="en-GB"/>
        </w:rPr>
      </w:pPr>
      <w:r w:rsidRPr="001C4C4A">
        <w:rPr>
          <w:rFonts w:ascii="Arial" w:hAnsi="Arial" w:cs="Arial"/>
          <w:sz w:val="28"/>
          <w:szCs w:val="28"/>
          <w:lang w:val="en-GB"/>
        </w:rPr>
        <w:lastRenderedPageBreak/>
        <w:t>When you fall flat on your face, it’s not reason enough to quit if you really want something badly. No matter how difficult or impossible it may seem, if you believe in yourself, then you’ll be more likely to continue fighting. Never lose hope, the moment you do, you’ll have succumbed to failure.</w:t>
      </w:r>
    </w:p>
    <w:p w:rsidR="00D97D98" w:rsidRPr="001C4C4A" w:rsidRDefault="00D97D98" w:rsidP="00920A6F">
      <w:pPr>
        <w:pStyle w:val="ListParagraph"/>
        <w:numPr>
          <w:ilvl w:val="0"/>
          <w:numId w:val="2"/>
        </w:numPr>
        <w:spacing w:before="240" w:after="240"/>
        <w:rPr>
          <w:rFonts w:ascii="Arial" w:hAnsi="Arial" w:cs="Arial"/>
          <w:b/>
          <w:sz w:val="28"/>
          <w:szCs w:val="28"/>
          <w:lang w:val="en-GB"/>
        </w:rPr>
      </w:pPr>
      <w:r w:rsidRPr="001C4C4A">
        <w:rPr>
          <w:rFonts w:ascii="Arial" w:hAnsi="Arial" w:cs="Arial"/>
          <w:b/>
          <w:sz w:val="28"/>
          <w:szCs w:val="28"/>
          <w:lang w:val="en-GB"/>
        </w:rPr>
        <w:t>You’ll learn to explore new avenues and new opportunities</w:t>
      </w:r>
    </w:p>
    <w:p w:rsidR="001C4C4A" w:rsidRPr="001C4C4A" w:rsidRDefault="009E79FC" w:rsidP="009E79FC">
      <w:pPr>
        <w:spacing w:before="240" w:after="240"/>
        <w:rPr>
          <w:rFonts w:ascii="Arial" w:hAnsi="Arial" w:cs="Arial"/>
          <w:sz w:val="28"/>
          <w:szCs w:val="28"/>
          <w:lang w:val="en-GB"/>
        </w:rPr>
      </w:pPr>
      <w:r w:rsidRPr="001C4C4A">
        <w:rPr>
          <w:rFonts w:ascii="Arial" w:hAnsi="Arial" w:cs="Arial"/>
          <w:sz w:val="28"/>
          <w:szCs w:val="28"/>
          <w:lang w:val="en-GB"/>
        </w:rPr>
        <w:t xml:space="preserve">When you fail because you’ve hit a wall, and you find it hard to find your way around that wall, it’s time </w:t>
      </w:r>
      <w:r w:rsidRPr="001C4C4A">
        <w:rPr>
          <w:rFonts w:ascii="Arial" w:hAnsi="Arial" w:cs="Arial"/>
          <w:noProof/>
          <w:sz w:val="28"/>
          <w:szCs w:val="28"/>
          <w:lang w:val="en-GB"/>
        </w:rPr>
        <w:t xml:space="preserve">to </w:t>
      </w:r>
      <w:r w:rsidR="001C4C4A" w:rsidRPr="001C4C4A">
        <w:rPr>
          <w:rFonts w:ascii="Arial" w:hAnsi="Arial" w:cs="Arial"/>
          <w:noProof/>
          <w:sz w:val="28"/>
          <w:szCs w:val="28"/>
          <w:lang w:val="en-GB"/>
        </w:rPr>
        <w:t>maybe try</w:t>
      </w:r>
      <w:r w:rsidRPr="001C4C4A">
        <w:rPr>
          <w:rFonts w:ascii="Arial" w:hAnsi="Arial" w:cs="Arial"/>
          <w:sz w:val="28"/>
          <w:szCs w:val="28"/>
          <w:lang w:val="en-GB"/>
        </w:rPr>
        <w:t xml:space="preserve"> taking a step backward and assess the situation. </w:t>
      </w:r>
    </w:p>
    <w:p w:rsidR="009E79FC" w:rsidRPr="001C4C4A" w:rsidRDefault="009E79FC" w:rsidP="009E79FC">
      <w:pPr>
        <w:spacing w:before="240" w:after="240"/>
        <w:rPr>
          <w:rFonts w:ascii="Arial" w:hAnsi="Arial" w:cs="Arial"/>
          <w:sz w:val="28"/>
          <w:szCs w:val="28"/>
          <w:lang w:val="en-GB"/>
        </w:rPr>
      </w:pPr>
      <w:r w:rsidRPr="001C4C4A">
        <w:rPr>
          <w:rFonts w:ascii="Arial" w:hAnsi="Arial" w:cs="Arial"/>
          <w:sz w:val="28"/>
          <w:szCs w:val="28"/>
          <w:lang w:val="en-GB"/>
        </w:rPr>
        <w:t>See if you can find another way around that wall. Failure gives you the opportunity to look</w:t>
      </w:r>
      <w:r w:rsidR="001C4C4A" w:rsidRPr="001C4C4A">
        <w:rPr>
          <w:rFonts w:ascii="Arial" w:hAnsi="Arial" w:cs="Arial"/>
          <w:sz w:val="28"/>
          <w:szCs w:val="28"/>
          <w:lang w:val="en-GB"/>
        </w:rPr>
        <w:t xml:space="preserve"> and</w:t>
      </w:r>
      <w:r w:rsidRPr="001C4C4A">
        <w:rPr>
          <w:rFonts w:ascii="Arial" w:hAnsi="Arial" w:cs="Arial"/>
          <w:sz w:val="28"/>
          <w:szCs w:val="28"/>
          <w:lang w:val="en-GB"/>
        </w:rPr>
        <w:t xml:space="preserve"> </w:t>
      </w:r>
      <w:r w:rsidR="001C4C4A" w:rsidRPr="001C4C4A">
        <w:rPr>
          <w:rFonts w:ascii="Arial" w:hAnsi="Arial" w:cs="Arial"/>
          <w:noProof/>
          <w:sz w:val="28"/>
          <w:szCs w:val="28"/>
          <w:lang w:val="en-GB"/>
        </w:rPr>
        <w:t>explore the</w:t>
      </w:r>
      <w:r w:rsidRPr="001C4C4A">
        <w:rPr>
          <w:rFonts w:ascii="Arial" w:hAnsi="Arial" w:cs="Arial"/>
          <w:sz w:val="28"/>
          <w:szCs w:val="28"/>
          <w:lang w:val="en-GB"/>
        </w:rPr>
        <w:t xml:space="preserve"> </w:t>
      </w:r>
      <w:r w:rsidRPr="001C4C4A">
        <w:rPr>
          <w:rFonts w:ascii="Arial" w:hAnsi="Arial" w:cs="Arial"/>
          <w:noProof/>
          <w:sz w:val="28"/>
          <w:szCs w:val="28"/>
          <w:lang w:val="en-GB"/>
        </w:rPr>
        <w:t>wall</w:t>
      </w:r>
      <w:r w:rsidRPr="001C4C4A">
        <w:rPr>
          <w:rFonts w:ascii="Arial" w:hAnsi="Arial" w:cs="Arial"/>
          <w:sz w:val="28"/>
          <w:szCs w:val="28"/>
          <w:lang w:val="en-GB"/>
        </w:rPr>
        <w:t xml:space="preserve"> until you find an entry point or opening to your dreams</w:t>
      </w:r>
      <w:r w:rsidR="001C4C4A" w:rsidRPr="001C4C4A">
        <w:rPr>
          <w:rFonts w:ascii="Arial" w:hAnsi="Arial" w:cs="Arial"/>
          <w:sz w:val="28"/>
          <w:szCs w:val="28"/>
          <w:lang w:val="en-GB"/>
        </w:rPr>
        <w:t>.</w:t>
      </w:r>
    </w:p>
    <w:p w:rsidR="00D97D98" w:rsidRPr="001C4C4A" w:rsidRDefault="00D97D98" w:rsidP="00D97D98">
      <w:pPr>
        <w:spacing w:before="240" w:after="240"/>
        <w:rPr>
          <w:rFonts w:ascii="Arial" w:hAnsi="Arial" w:cs="Arial"/>
          <w:sz w:val="28"/>
          <w:szCs w:val="28"/>
          <w:lang w:val="en-GB"/>
        </w:rPr>
      </w:pPr>
    </w:p>
    <w:bookmarkEnd w:id="0"/>
    <w:p w:rsidR="009726A4" w:rsidRPr="001C4C4A" w:rsidRDefault="009726A4">
      <w:pPr>
        <w:rPr>
          <w:rFonts w:ascii="Arial" w:hAnsi="Arial" w:cs="Arial"/>
          <w:sz w:val="28"/>
          <w:szCs w:val="28"/>
        </w:rPr>
      </w:pPr>
    </w:p>
    <w:sectPr w:rsidR="009726A4" w:rsidRPr="001C4C4A"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D33" w:rsidRDefault="00B70D33" w:rsidP="001C4C4A">
      <w:r>
        <w:separator/>
      </w:r>
    </w:p>
  </w:endnote>
  <w:endnote w:type="continuationSeparator" w:id="0">
    <w:p w:rsidR="00B70D33" w:rsidRDefault="00B70D33" w:rsidP="001C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D33" w:rsidRDefault="00B70D33" w:rsidP="001C4C4A">
      <w:r>
        <w:separator/>
      </w:r>
    </w:p>
  </w:footnote>
  <w:footnote w:type="continuationSeparator" w:id="0">
    <w:p w:rsidR="00B70D33" w:rsidRDefault="00B70D33" w:rsidP="001C4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C35B80"/>
    <w:multiLevelType w:val="hybridMultilevel"/>
    <w:tmpl w:val="9B5467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zQyNjcxNzQ0MzRU0lEKTi0uzszPAykwrgUA1N2OICwAAAA="/>
  </w:docVars>
  <w:rsids>
    <w:rsidRoot w:val="009726A4"/>
    <w:rsid w:val="001C4C4A"/>
    <w:rsid w:val="004312CB"/>
    <w:rsid w:val="0079507B"/>
    <w:rsid w:val="007D35C9"/>
    <w:rsid w:val="00920A6F"/>
    <w:rsid w:val="00935FD9"/>
    <w:rsid w:val="009726A4"/>
    <w:rsid w:val="009E79FC"/>
    <w:rsid w:val="00B70D33"/>
    <w:rsid w:val="00D97D98"/>
    <w:rsid w:val="00DC34E1"/>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FE8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9726A4"/>
    <w:pPr>
      <w:ind w:left="720"/>
      <w:contextualSpacing/>
    </w:pPr>
  </w:style>
  <w:style w:type="paragraph" w:styleId="Header">
    <w:name w:val="header"/>
    <w:basedOn w:val="Normal"/>
    <w:link w:val="HeaderChar"/>
    <w:uiPriority w:val="99"/>
    <w:unhideWhenUsed/>
    <w:rsid w:val="001C4C4A"/>
    <w:pPr>
      <w:tabs>
        <w:tab w:val="center" w:pos="4680"/>
        <w:tab w:val="right" w:pos="9360"/>
      </w:tabs>
    </w:pPr>
  </w:style>
  <w:style w:type="character" w:customStyle="1" w:styleId="HeaderChar">
    <w:name w:val="Header Char"/>
    <w:basedOn w:val="DefaultParagraphFont"/>
    <w:link w:val="Header"/>
    <w:uiPriority w:val="99"/>
    <w:rsid w:val="001C4C4A"/>
  </w:style>
  <w:style w:type="paragraph" w:styleId="Footer">
    <w:name w:val="footer"/>
    <w:basedOn w:val="Normal"/>
    <w:link w:val="FooterChar"/>
    <w:uiPriority w:val="99"/>
    <w:unhideWhenUsed/>
    <w:rsid w:val="001C4C4A"/>
    <w:pPr>
      <w:tabs>
        <w:tab w:val="center" w:pos="4680"/>
        <w:tab w:val="right" w:pos="9360"/>
      </w:tabs>
    </w:pPr>
  </w:style>
  <w:style w:type="character" w:customStyle="1" w:styleId="FooterChar">
    <w:name w:val="Footer Char"/>
    <w:basedOn w:val="DefaultParagraphFont"/>
    <w:link w:val="Footer"/>
    <w:uiPriority w:val="99"/>
    <w:rsid w:val="001C4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1902</Characters>
  <Application>Microsoft Office Word</Application>
  <DocSecurity>0</DocSecurity>
  <Lines>40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2018-03-31T16:04:00Z</dcterms:created>
  <dcterms:modified xsi:type="dcterms:W3CDTF">2018-03-31T16:08:00Z</dcterms:modified>
</cp:coreProperties>
</file>